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B6" w:rsidRDefault="00B049B6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4B583B">
        <w:rPr>
          <w:rFonts w:ascii="Arial" w:hAnsi="Arial" w:cs="Arial"/>
          <w:b/>
          <w:i/>
          <w:noProof/>
          <w:sz w:val="16"/>
          <w:szCs w:val="16"/>
        </w:rPr>
        <w:drawing>
          <wp:inline distT="0" distB="0" distL="0" distR="0" wp14:anchorId="702BB5FB" wp14:editId="57F14EE0">
            <wp:extent cx="4192919" cy="57204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919" cy="572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6378" w:rsidRDefault="00EA6378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EDITAL TORNAR SEM EFEITO N° 01/2026</w:t>
      </w:r>
    </w:p>
    <w:p w:rsidR="00EA6378" w:rsidRDefault="00EA6378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Assinou as </w:t>
      </w:r>
      <w:bookmarkStart w:id="0" w:name="_GoBack"/>
      <w:bookmarkEnd w:id="0"/>
      <w:r>
        <w:rPr>
          <w:rFonts w:ascii="Arial" w:hAnsi="Arial" w:cs="Arial"/>
          <w:color w:val="000000"/>
          <w:sz w:val="12"/>
          <w:szCs w:val="12"/>
        </w:rPr>
        <w:t>seguintes portarias:</w:t>
      </w:r>
    </w:p>
    <w:p w:rsidR="00EA6378" w:rsidRDefault="00EA6378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 xml:space="preserve">PORTARIA DP N° </w:t>
      </w:r>
      <w:r w:rsidR="005F63BD">
        <w:rPr>
          <w:rFonts w:ascii="Arial" w:hAnsi="Arial" w:cs="Arial"/>
          <w:b/>
          <w:color w:val="000000"/>
          <w:sz w:val="12"/>
          <w:szCs w:val="12"/>
        </w:rPr>
        <w:t>1.410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de </w:t>
      </w:r>
      <w:r w:rsidR="005F63BD">
        <w:rPr>
          <w:rFonts w:ascii="Arial" w:hAnsi="Arial" w:cs="Arial"/>
          <w:b/>
          <w:color w:val="000000"/>
          <w:sz w:val="12"/>
          <w:szCs w:val="12"/>
        </w:rPr>
        <w:t>10.02.2026</w:t>
      </w:r>
      <w:r>
        <w:rPr>
          <w:rFonts w:ascii="Arial" w:hAnsi="Arial" w:cs="Arial"/>
          <w:b/>
          <w:color w:val="000000"/>
          <w:sz w:val="12"/>
          <w:szCs w:val="12"/>
        </w:rPr>
        <w:t>.</w:t>
      </w:r>
    </w:p>
    <w:p w:rsidR="00EA6378" w:rsidRDefault="00EA6378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 w:rsidR="005F63BD">
        <w:rPr>
          <w:rFonts w:ascii="Arial" w:hAnsi="Arial" w:cs="Arial"/>
          <w:b/>
          <w:color w:val="000000"/>
          <w:sz w:val="12"/>
          <w:szCs w:val="12"/>
        </w:rPr>
        <w:t>2022031122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 w:rsidR="005F63BD">
        <w:rPr>
          <w:rFonts w:ascii="Arial" w:hAnsi="Arial" w:cs="Arial"/>
          <w:b/>
          <w:color w:val="000000"/>
          <w:sz w:val="12"/>
          <w:szCs w:val="12"/>
        </w:rPr>
        <w:t>175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EA6378" w:rsidRDefault="00EA6378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EA6378" w:rsidRDefault="00EA6378" w:rsidP="00EA63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 w:rsidR="005F63BD">
        <w:rPr>
          <w:rFonts w:ascii="Arial" w:hAnsi="Arial" w:cs="Arial"/>
          <w:b/>
          <w:color w:val="000000"/>
          <w:sz w:val="12"/>
          <w:szCs w:val="12"/>
        </w:rPr>
        <w:t>7350/2025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 w:rsidR="005F63BD">
        <w:rPr>
          <w:rFonts w:ascii="Arial" w:hAnsi="Arial" w:cs="Arial"/>
          <w:b/>
          <w:color w:val="000000"/>
          <w:sz w:val="12"/>
          <w:szCs w:val="12"/>
        </w:rPr>
        <w:t>20/08/2025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 w:rsidR="005F63BD">
        <w:rPr>
          <w:rFonts w:ascii="Arial" w:hAnsi="Arial" w:cs="Arial"/>
          <w:b/>
          <w:color w:val="000000"/>
          <w:sz w:val="12"/>
          <w:szCs w:val="12"/>
        </w:rPr>
        <w:t>LEANDRO DA SILVA GOMES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 w:rsidR="005F63BD">
        <w:rPr>
          <w:rFonts w:ascii="Arial" w:hAnsi="Arial" w:cs="Arial"/>
          <w:b/>
          <w:color w:val="000000"/>
          <w:sz w:val="12"/>
          <w:szCs w:val="12"/>
        </w:rPr>
        <w:t>6070926898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021486" w:rsidRDefault="00021486" w:rsidP="0002148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 xml:space="preserve">PORTARIA DP N° </w:t>
      </w:r>
      <w:r w:rsidR="00F96C51">
        <w:rPr>
          <w:rFonts w:ascii="Arial" w:hAnsi="Arial" w:cs="Arial"/>
          <w:b/>
          <w:color w:val="000000"/>
          <w:sz w:val="12"/>
          <w:szCs w:val="12"/>
        </w:rPr>
        <w:t>1.411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de 10.02.2026.</w:t>
      </w:r>
    </w:p>
    <w:p w:rsidR="00021486" w:rsidRDefault="00021486" w:rsidP="000214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 w:rsidR="00F96C51">
        <w:rPr>
          <w:rFonts w:ascii="Arial" w:hAnsi="Arial" w:cs="Arial"/>
          <w:b/>
          <w:color w:val="000000"/>
          <w:sz w:val="12"/>
          <w:szCs w:val="12"/>
        </w:rPr>
        <w:t>2016175943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 w:rsidR="00F96C51">
        <w:rPr>
          <w:rFonts w:ascii="Arial" w:hAnsi="Arial" w:cs="Arial"/>
          <w:b/>
          <w:color w:val="000000"/>
          <w:sz w:val="12"/>
          <w:szCs w:val="12"/>
        </w:rPr>
        <w:t>16</w:t>
      </w:r>
      <w:r>
        <w:rPr>
          <w:rFonts w:ascii="Arial" w:hAnsi="Arial" w:cs="Arial"/>
          <w:b/>
          <w:color w:val="000000"/>
          <w:sz w:val="12"/>
          <w:szCs w:val="12"/>
        </w:rPr>
        <w:t>5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021486" w:rsidRDefault="00021486" w:rsidP="000214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021486" w:rsidRDefault="00021486" w:rsidP="000214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 w:rsidR="00F96C51">
        <w:rPr>
          <w:rFonts w:ascii="Arial" w:hAnsi="Arial" w:cs="Arial"/>
          <w:b/>
          <w:color w:val="000000"/>
          <w:sz w:val="12"/>
          <w:szCs w:val="12"/>
        </w:rPr>
        <w:t>044</w:t>
      </w:r>
      <w:r>
        <w:rPr>
          <w:rFonts w:ascii="Arial" w:hAnsi="Arial" w:cs="Arial"/>
          <w:b/>
          <w:color w:val="000000"/>
          <w:sz w:val="12"/>
          <w:szCs w:val="12"/>
        </w:rPr>
        <w:t>/</w:t>
      </w:r>
      <w:r w:rsidR="00F96C51">
        <w:rPr>
          <w:rFonts w:ascii="Arial" w:hAnsi="Arial" w:cs="Arial"/>
          <w:b/>
          <w:color w:val="000000"/>
          <w:sz w:val="12"/>
          <w:szCs w:val="12"/>
        </w:rPr>
        <w:t>2019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20/08/2025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 w:rsidR="00F96C51">
        <w:rPr>
          <w:rFonts w:ascii="Arial" w:hAnsi="Arial" w:cs="Arial"/>
          <w:b/>
          <w:color w:val="000000"/>
          <w:sz w:val="12"/>
          <w:szCs w:val="12"/>
        </w:rPr>
        <w:t>BRUNO KOSMINSKY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 w:rsidR="00F96C51">
        <w:rPr>
          <w:rFonts w:ascii="Arial" w:hAnsi="Arial" w:cs="Arial"/>
          <w:b/>
          <w:color w:val="000000"/>
          <w:sz w:val="12"/>
          <w:szCs w:val="12"/>
        </w:rPr>
        <w:t>3224525957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B416F8" w:rsidRDefault="00B416F8" w:rsidP="00B416F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1.412 de 10.02.2026.</w:t>
      </w:r>
    </w:p>
    <w:p w:rsidR="00B416F8" w:rsidRDefault="00B416F8" w:rsidP="00B41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2016015777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165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B416F8" w:rsidRDefault="00B416F8" w:rsidP="00B41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B416F8" w:rsidRDefault="00B416F8" w:rsidP="00B41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2299/2018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19/04/2018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AYANNE TAISA MAIA DE FARIAS CALADO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>
        <w:rPr>
          <w:rFonts w:ascii="Arial" w:hAnsi="Arial" w:cs="Arial"/>
          <w:b/>
          <w:color w:val="000000"/>
          <w:sz w:val="12"/>
          <w:szCs w:val="12"/>
        </w:rPr>
        <w:t>04350504010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1.414 de 10.02.2026.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2017151854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165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1806/2019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21/03/2019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ADENILSON JOSÉ DA SILVA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>
        <w:rPr>
          <w:rFonts w:ascii="Arial" w:hAnsi="Arial" w:cs="Arial"/>
          <w:b/>
          <w:color w:val="000000"/>
          <w:sz w:val="12"/>
          <w:szCs w:val="12"/>
        </w:rPr>
        <w:t>04295326562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1.415 de 10.02.2026.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2016160160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170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 w:rsidR="00FD14C1">
        <w:rPr>
          <w:rFonts w:ascii="Arial" w:hAnsi="Arial" w:cs="Arial"/>
          <w:b/>
          <w:color w:val="000000"/>
          <w:sz w:val="12"/>
          <w:szCs w:val="12"/>
        </w:rPr>
        <w:t>1806/2018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 w:rsidR="00FD14C1">
        <w:rPr>
          <w:rFonts w:ascii="Arial" w:hAnsi="Arial" w:cs="Arial"/>
          <w:b/>
          <w:color w:val="000000"/>
          <w:sz w:val="12"/>
          <w:szCs w:val="12"/>
        </w:rPr>
        <w:t>05/04/2018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 w:rsidR="00FD14C1">
        <w:rPr>
          <w:rFonts w:ascii="Arial" w:hAnsi="Arial" w:cs="Arial"/>
          <w:b/>
          <w:color w:val="000000"/>
          <w:sz w:val="12"/>
          <w:szCs w:val="12"/>
        </w:rPr>
        <w:t>ALEXANDRE EUGENIO MEIRA DA SILVA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 w:rsidR="00FD14C1">
        <w:rPr>
          <w:rFonts w:ascii="Arial" w:hAnsi="Arial" w:cs="Arial"/>
          <w:b/>
          <w:color w:val="000000"/>
          <w:sz w:val="12"/>
          <w:szCs w:val="12"/>
        </w:rPr>
        <w:t>02354479650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1.416 de 10.02.2026.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2021062607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165-A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10202/2024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22/11/2024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FERNANDA VIEIRA LEONARDO MUNIZ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 w:rsidR="00CD4715">
        <w:rPr>
          <w:rFonts w:ascii="Arial" w:hAnsi="Arial" w:cs="Arial"/>
          <w:b/>
          <w:color w:val="000000"/>
          <w:sz w:val="12"/>
          <w:szCs w:val="12"/>
        </w:rPr>
        <w:t>035927402</w:t>
      </w:r>
      <w:r>
        <w:rPr>
          <w:rFonts w:ascii="Arial" w:hAnsi="Arial" w:cs="Arial"/>
          <w:b/>
          <w:color w:val="000000"/>
          <w:sz w:val="12"/>
          <w:szCs w:val="12"/>
        </w:rPr>
        <w:t>01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1.417 de 10.02.2026.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2018093175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218, III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6865/2022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31/08/2022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MARIA THEREZA DO REGO COSTA</w:t>
      </w:r>
      <w:r w:rsidR="00CD4715">
        <w:rPr>
          <w:rFonts w:ascii="Arial" w:hAnsi="Arial" w:cs="Arial"/>
          <w:b/>
          <w:color w:val="000000"/>
          <w:sz w:val="12"/>
          <w:szCs w:val="12"/>
        </w:rPr>
        <w:t xml:space="preserve"> AMANTE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 w:rsidR="00CD4715">
        <w:rPr>
          <w:rFonts w:ascii="Arial" w:hAnsi="Arial" w:cs="Arial"/>
          <w:b/>
          <w:color w:val="000000"/>
          <w:sz w:val="12"/>
          <w:szCs w:val="12"/>
        </w:rPr>
        <w:t>02095486046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1.418 de 10.02.2026.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2016200759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244, I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8241/2019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31/10/2019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EDSON DOS SANTOS SILVA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>
        <w:rPr>
          <w:rFonts w:ascii="Arial" w:hAnsi="Arial" w:cs="Arial"/>
          <w:b/>
          <w:color w:val="000000"/>
          <w:sz w:val="12"/>
          <w:szCs w:val="12"/>
        </w:rPr>
        <w:t>03983826574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1.419 de 10.02.2026.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2014092231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165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2080/2015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24/03/2015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RAFAEL TORRES NOCKO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>
        <w:rPr>
          <w:rFonts w:ascii="Arial" w:hAnsi="Arial" w:cs="Arial"/>
          <w:b/>
          <w:color w:val="000000"/>
          <w:sz w:val="12"/>
          <w:szCs w:val="12"/>
        </w:rPr>
        <w:t>02955779697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1.424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de 10.02.2026.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2018065074</w:t>
      </w:r>
      <w:r>
        <w:rPr>
          <w:rFonts w:ascii="Arial" w:hAnsi="Arial" w:cs="Arial"/>
          <w:color w:val="000000"/>
          <w:sz w:val="12"/>
          <w:szCs w:val="12"/>
        </w:rPr>
        <w:t xml:space="preserve">,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165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6641/2022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25/08/2022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CESAR AUGUSTO MAIA DE VASCONCELOS FILHO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>
        <w:rPr>
          <w:rFonts w:ascii="Arial" w:hAnsi="Arial" w:cs="Arial"/>
          <w:b/>
          <w:color w:val="000000"/>
          <w:sz w:val="12"/>
          <w:szCs w:val="12"/>
        </w:rPr>
        <w:t>03322594045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12"/>
          <w:szCs w:val="12"/>
        </w:rPr>
        <w:t>PORTARIA DP N° 1.440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de 10.02.2026.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O Diretor de Engenharia e Fiscalização do Departamento Estadual de Trânsito de Pernambuco – DETRAN/PE, no uso de suas atribuições, conforme Portaria DP n° 2950/2019, DE 29/04/2019, publicada no DOE n° 80 de 30/04/2019, tendo em vista o procedimento administrativo instaurado e comunicado via processo n° </w:t>
      </w:r>
      <w:r>
        <w:rPr>
          <w:rFonts w:ascii="Arial" w:hAnsi="Arial" w:cs="Arial"/>
          <w:b/>
          <w:color w:val="000000"/>
          <w:sz w:val="12"/>
          <w:szCs w:val="12"/>
        </w:rPr>
        <w:t>2016245589,</w:t>
      </w:r>
      <w:r>
        <w:rPr>
          <w:rFonts w:ascii="Arial" w:hAnsi="Arial" w:cs="Arial"/>
          <w:color w:val="000000"/>
          <w:sz w:val="12"/>
          <w:szCs w:val="12"/>
        </w:rPr>
        <w:t xml:space="preserve"> levando em consideração a comunicação legal prevista no art. </w:t>
      </w:r>
      <w:r>
        <w:rPr>
          <w:rFonts w:ascii="Arial" w:hAnsi="Arial" w:cs="Arial"/>
          <w:b/>
          <w:color w:val="000000"/>
          <w:sz w:val="12"/>
          <w:szCs w:val="12"/>
        </w:rPr>
        <w:t>277§3ºC/C art. 165,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do CTB</w:t>
      </w:r>
      <w:r>
        <w:rPr>
          <w:rFonts w:ascii="Arial" w:hAnsi="Arial" w:cs="Arial"/>
          <w:color w:val="000000"/>
          <w:sz w:val="12"/>
          <w:szCs w:val="12"/>
        </w:rPr>
        <w:t>.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RESOLVE:</w:t>
      </w:r>
    </w:p>
    <w:p w:rsidR="00EA5FA1" w:rsidRDefault="00EA5FA1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TORNAR SEM EFEITO a DP n° </w:t>
      </w:r>
      <w:r>
        <w:rPr>
          <w:rFonts w:ascii="Arial" w:hAnsi="Arial" w:cs="Arial"/>
          <w:b/>
          <w:color w:val="000000"/>
          <w:sz w:val="12"/>
          <w:szCs w:val="12"/>
        </w:rPr>
        <w:t>6030/2018</w:t>
      </w:r>
      <w:r>
        <w:rPr>
          <w:rFonts w:ascii="Arial" w:hAnsi="Arial" w:cs="Arial"/>
          <w:color w:val="000000"/>
          <w:sz w:val="12"/>
          <w:szCs w:val="12"/>
        </w:rPr>
        <w:t xml:space="preserve"> publicada em </w:t>
      </w:r>
      <w:r>
        <w:rPr>
          <w:rFonts w:ascii="Arial" w:hAnsi="Arial" w:cs="Arial"/>
          <w:b/>
          <w:color w:val="000000"/>
          <w:sz w:val="12"/>
          <w:szCs w:val="12"/>
        </w:rPr>
        <w:t>16/08/2023</w:t>
      </w:r>
      <w:r>
        <w:rPr>
          <w:rFonts w:ascii="Arial" w:hAnsi="Arial" w:cs="Arial"/>
          <w:color w:val="000000"/>
          <w:sz w:val="12"/>
          <w:szCs w:val="12"/>
        </w:rPr>
        <w:t xml:space="preserve">, atribuída ao condutor, </w:t>
      </w:r>
      <w:r>
        <w:rPr>
          <w:rFonts w:ascii="Arial" w:hAnsi="Arial" w:cs="Arial"/>
          <w:b/>
          <w:color w:val="000000"/>
          <w:sz w:val="12"/>
          <w:szCs w:val="12"/>
        </w:rPr>
        <w:t>MAURO ASSIS XAVIER</w:t>
      </w:r>
      <w:r>
        <w:rPr>
          <w:rFonts w:ascii="Arial" w:hAnsi="Arial" w:cs="Arial"/>
          <w:color w:val="000000"/>
          <w:sz w:val="12"/>
          <w:szCs w:val="12"/>
        </w:rPr>
        <w:t xml:space="preserve">, inscrito no registro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Renach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sob o n° </w:t>
      </w:r>
      <w:r>
        <w:rPr>
          <w:rFonts w:ascii="Arial" w:hAnsi="Arial" w:cs="Arial"/>
          <w:b/>
          <w:color w:val="000000"/>
          <w:sz w:val="12"/>
          <w:szCs w:val="12"/>
        </w:rPr>
        <w:t>02775560930</w:t>
      </w:r>
      <w:r>
        <w:rPr>
          <w:rFonts w:ascii="Arial" w:hAnsi="Arial" w:cs="Arial"/>
          <w:color w:val="000000"/>
          <w:sz w:val="12"/>
          <w:szCs w:val="12"/>
        </w:rPr>
        <w:t>/PE, com fundamento no Código de Trânsito Brasileiro.</w:t>
      </w:r>
    </w:p>
    <w:p w:rsidR="00BA46BC" w:rsidRPr="00E04835" w:rsidRDefault="00BA46BC" w:rsidP="00BA46BC">
      <w:pPr>
        <w:pStyle w:val="Pr-formataoHTML"/>
        <w:jc w:val="both"/>
        <w:rPr>
          <w:rFonts w:ascii="Arial" w:hAnsi="Arial" w:cs="Arial"/>
          <w:sz w:val="12"/>
          <w:szCs w:val="12"/>
        </w:rPr>
      </w:pPr>
      <w:r w:rsidRPr="00E04835">
        <w:rPr>
          <w:rFonts w:ascii="Arial" w:hAnsi="Arial" w:cs="Arial"/>
          <w:b/>
          <w:sz w:val="12"/>
          <w:szCs w:val="12"/>
        </w:rPr>
        <w:t>Tibério Jorge Melo de Noronha</w:t>
      </w:r>
      <w:r w:rsidRPr="00E04835">
        <w:rPr>
          <w:rFonts w:ascii="Arial" w:hAnsi="Arial" w:cs="Arial"/>
          <w:sz w:val="12"/>
          <w:szCs w:val="12"/>
        </w:rPr>
        <w:t xml:space="preserve"> – Diretor de Engenharia e Fiscalização de Trânsito – DETRAN/PE.</w:t>
      </w:r>
    </w:p>
    <w:p w:rsidR="00BA46BC" w:rsidRPr="00E04835" w:rsidRDefault="00BA46BC" w:rsidP="00BA46BC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BA46BC" w:rsidRDefault="00BA46BC" w:rsidP="00EA5F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1F3316" w:rsidRDefault="001F3316" w:rsidP="001F3316"/>
    <w:p w:rsidR="001F3316" w:rsidRDefault="001F3316" w:rsidP="001F331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1F3316" w:rsidRDefault="001F3316" w:rsidP="001F3316"/>
    <w:p w:rsidR="001F3316" w:rsidRDefault="001F331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997956" w:rsidRDefault="00997956" w:rsidP="00997956"/>
    <w:p w:rsidR="00997956" w:rsidRDefault="00997956" w:rsidP="0099795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997956" w:rsidRDefault="00997956" w:rsidP="00997956"/>
    <w:p w:rsidR="00997956" w:rsidRDefault="00997956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E9690E" w:rsidRDefault="00E9690E" w:rsidP="00E9690E"/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E9690E" w:rsidRDefault="00E9690E" w:rsidP="00E969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E9690E" w:rsidRDefault="00E9690E" w:rsidP="00E9690E"/>
    <w:p w:rsidR="00E9690E" w:rsidRDefault="00E9690E" w:rsidP="00B41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p w:rsidR="00B416F8" w:rsidRDefault="00B416F8" w:rsidP="00B416F8"/>
    <w:p w:rsidR="00021486" w:rsidRDefault="00021486" w:rsidP="00021486"/>
    <w:p w:rsidR="00A841F5" w:rsidRDefault="00A841F5"/>
    <w:sectPr w:rsidR="00A841F5" w:rsidSect="00BA46BC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78"/>
    <w:rsid w:val="00021486"/>
    <w:rsid w:val="001F3316"/>
    <w:rsid w:val="00350B33"/>
    <w:rsid w:val="005F63BD"/>
    <w:rsid w:val="006D401F"/>
    <w:rsid w:val="00997956"/>
    <w:rsid w:val="00A841F5"/>
    <w:rsid w:val="00B049B6"/>
    <w:rsid w:val="00B416F8"/>
    <w:rsid w:val="00BA2501"/>
    <w:rsid w:val="00BA46BC"/>
    <w:rsid w:val="00CD4715"/>
    <w:rsid w:val="00DE7095"/>
    <w:rsid w:val="00E9690E"/>
    <w:rsid w:val="00EA5FA1"/>
    <w:rsid w:val="00EA6378"/>
    <w:rsid w:val="00EE1197"/>
    <w:rsid w:val="00F96C51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81CD"/>
  <w15:chartTrackingRefBased/>
  <w15:docId w15:val="{097CD167-8643-436C-B1C5-4ADB0C81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3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A4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A46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2026-02-13T13:12:00Z</dcterms:created>
  <dcterms:modified xsi:type="dcterms:W3CDTF">2026-02-13T13:12:00Z</dcterms:modified>
</cp:coreProperties>
</file>